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4FAF" w14:textId="71BB3677" w:rsidR="005C2C01" w:rsidRDefault="00DE3EE8" w:rsidP="005D0B68">
      <w:pPr>
        <w:pStyle w:val="Tytu"/>
      </w:pPr>
      <w:r w:rsidRPr="005D0B68">
        <w:t xml:space="preserve">Załącznik nr </w:t>
      </w:r>
      <w:r w:rsidR="00343F6D">
        <w:t>7</w:t>
      </w:r>
      <w:r w:rsidRPr="005D0B68">
        <w:t xml:space="preserve"> do Regulaminu rekrutacji i uczestnictwa w projekcie</w:t>
      </w:r>
      <w:r w:rsidR="005D0B68" w:rsidRPr="005D0B68">
        <w:t xml:space="preserve"> </w:t>
      </w:r>
    </w:p>
    <w:p w14:paraId="69AF7AA9" w14:textId="77777777" w:rsidR="005C2C01" w:rsidRDefault="00DE3EE8" w:rsidP="005D0B68">
      <w:pPr>
        <w:pStyle w:val="Tytu"/>
      </w:pPr>
      <w:r w:rsidRPr="005D0B68">
        <w:t>„</w:t>
      </w:r>
      <w:bookmarkStart w:id="0" w:name="_Hlk176953288"/>
      <w:r w:rsidR="005C2C01" w:rsidRPr="005C2C01">
        <w:t>Aktywizacja obywateli Ukrainy na rynku pracy</w:t>
      </w:r>
      <w:r w:rsidRPr="005D0B68">
        <w:t xml:space="preserve">” </w:t>
      </w:r>
      <w:bookmarkEnd w:id="0"/>
    </w:p>
    <w:p w14:paraId="5D7DABD0" w14:textId="2C1252B6" w:rsidR="009903B2" w:rsidRPr="005D0B68" w:rsidRDefault="00DE3EE8" w:rsidP="005D0B68">
      <w:pPr>
        <w:pStyle w:val="Tytu"/>
      </w:pPr>
      <w:r w:rsidRPr="005D0B68">
        <w:t>nr FEWM.0</w:t>
      </w:r>
      <w:r w:rsidR="005C2C01">
        <w:t>7</w:t>
      </w:r>
      <w:r w:rsidRPr="005D0B68">
        <w:t>.0</w:t>
      </w:r>
      <w:r w:rsidR="005C2C01">
        <w:t>8</w:t>
      </w:r>
      <w:r w:rsidRPr="005D0B68">
        <w:t>-IZ.00-00</w:t>
      </w:r>
      <w:r w:rsidR="005C2C01">
        <w:t>20</w:t>
      </w:r>
      <w:r w:rsidRPr="005D0B68">
        <w:t>/2</w:t>
      </w:r>
      <w:r w:rsidR="005C2C01">
        <w:t>4</w:t>
      </w:r>
    </w:p>
    <w:p w14:paraId="393539C2" w14:textId="77777777" w:rsidR="009903B2" w:rsidRDefault="009903B2">
      <w:pPr>
        <w:pStyle w:val="Tekstpodstawowy"/>
        <w:spacing w:before="10"/>
        <w:ind w:left="0"/>
        <w:rPr>
          <w:sz w:val="35"/>
        </w:rPr>
      </w:pPr>
    </w:p>
    <w:p w14:paraId="49F5903B" w14:textId="6C8DFF1B" w:rsidR="009903B2" w:rsidRDefault="00DE3EE8" w:rsidP="005D0B68">
      <w:pPr>
        <w:pStyle w:val="Nagwek1"/>
      </w:pPr>
      <w:r w:rsidRPr="005D0B68">
        <w:t xml:space="preserve">OŚWIADCZENIE/DEKLARACJA </w:t>
      </w:r>
      <w:r w:rsidR="00343F6D">
        <w:t>ZATRUDNIENIA</w:t>
      </w:r>
    </w:p>
    <w:p w14:paraId="05C708D6" w14:textId="77777777" w:rsidR="005C2C01" w:rsidRPr="005C2C01" w:rsidRDefault="005C2C01" w:rsidP="005C2C01"/>
    <w:p w14:paraId="6CAB0F95" w14:textId="0787B6FD" w:rsidR="005D0B68" w:rsidRDefault="00DE3EE8" w:rsidP="005D0B68">
      <w:pPr>
        <w:pStyle w:val="Tekstpodstawowy"/>
        <w:spacing w:before="171" w:line="364" w:lineRule="auto"/>
        <w:ind w:left="116" w:right="878"/>
        <w:rPr>
          <w:rFonts w:ascii="Arial" w:hAnsi="Arial" w:cs="Arial"/>
          <w:spacing w:val="80"/>
          <w:w w:val="150"/>
          <w:sz w:val="24"/>
          <w:szCs w:val="24"/>
        </w:rPr>
      </w:pPr>
      <w:r w:rsidRPr="005C2C01">
        <w:rPr>
          <w:rFonts w:ascii="Arial" w:hAnsi="Arial" w:cs="Arial"/>
          <w:spacing w:val="-2"/>
          <w:w w:val="105"/>
          <w:sz w:val="24"/>
          <w:szCs w:val="24"/>
        </w:rPr>
        <w:t>Ja, niżej podpisany/a</w:t>
      </w:r>
      <w:r w:rsidRPr="005D0B68">
        <w:rPr>
          <w:rFonts w:ascii="Arial" w:hAnsi="Arial" w:cs="Arial"/>
          <w:w w:val="150"/>
          <w:sz w:val="24"/>
          <w:szCs w:val="24"/>
        </w:rPr>
        <w:t>………………………………</w:t>
      </w:r>
      <w:r w:rsidR="005D0B68" w:rsidRPr="005D0B68">
        <w:rPr>
          <w:rFonts w:ascii="Arial" w:hAnsi="Arial" w:cs="Arial"/>
          <w:w w:val="150"/>
          <w:sz w:val="24"/>
          <w:szCs w:val="24"/>
        </w:rPr>
        <w:t>…</w:t>
      </w:r>
      <w:r w:rsidR="005C2C01">
        <w:rPr>
          <w:rFonts w:ascii="Arial" w:hAnsi="Arial" w:cs="Arial"/>
          <w:w w:val="150"/>
          <w:sz w:val="24"/>
          <w:szCs w:val="24"/>
        </w:rPr>
        <w:t>….</w:t>
      </w:r>
      <w:r w:rsidR="005D0B68" w:rsidRPr="005D0B68">
        <w:rPr>
          <w:rFonts w:ascii="Arial" w:hAnsi="Arial" w:cs="Arial"/>
          <w:w w:val="150"/>
          <w:sz w:val="24"/>
          <w:szCs w:val="24"/>
        </w:rPr>
        <w:t>…</w:t>
      </w:r>
      <w:r w:rsidRPr="005D0B68">
        <w:rPr>
          <w:rFonts w:ascii="Arial" w:hAnsi="Arial" w:cs="Arial"/>
          <w:w w:val="150"/>
          <w:sz w:val="24"/>
          <w:szCs w:val="24"/>
        </w:rPr>
        <w:t>.</w:t>
      </w:r>
    </w:p>
    <w:p w14:paraId="7981B366" w14:textId="77777777" w:rsidR="00BF0878" w:rsidRPr="005C2C01" w:rsidRDefault="00DE3EE8" w:rsidP="005C2C01">
      <w:pPr>
        <w:pStyle w:val="Tekstpodstawowy"/>
        <w:spacing w:line="364" w:lineRule="auto"/>
        <w:ind w:left="116" w:right="878"/>
        <w:jc w:val="center"/>
        <w:rPr>
          <w:rFonts w:ascii="Arial" w:hAnsi="Arial" w:cs="Arial"/>
        </w:rPr>
      </w:pPr>
      <w:r w:rsidRPr="005C2C01">
        <w:rPr>
          <w:rFonts w:ascii="Arial" w:hAnsi="Arial" w:cs="Arial"/>
        </w:rPr>
        <w:t>(imię i nazwisko)</w:t>
      </w:r>
    </w:p>
    <w:p w14:paraId="6257320D" w14:textId="77777777" w:rsidR="005C2C01" w:rsidRDefault="005C2C01">
      <w:pPr>
        <w:pStyle w:val="Tekstpodstawowy"/>
        <w:spacing w:line="369" w:lineRule="auto"/>
        <w:ind w:left="116" w:right="862"/>
        <w:rPr>
          <w:rFonts w:ascii="Arial" w:hAnsi="Arial" w:cs="Arial"/>
          <w:spacing w:val="-2"/>
          <w:w w:val="105"/>
          <w:sz w:val="24"/>
          <w:szCs w:val="24"/>
        </w:rPr>
      </w:pPr>
    </w:p>
    <w:p w14:paraId="5927A8A4" w14:textId="7C83AB7F" w:rsidR="005D0B68" w:rsidRDefault="00DE3EE8">
      <w:pPr>
        <w:pStyle w:val="Tekstpodstawowy"/>
        <w:spacing w:line="369" w:lineRule="auto"/>
        <w:ind w:left="116" w:right="862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pacing w:val="-2"/>
          <w:w w:val="105"/>
          <w:sz w:val="24"/>
          <w:szCs w:val="24"/>
        </w:rPr>
        <w:t>zamieszkały/a</w:t>
      </w:r>
      <w:r w:rsidR="005D0B68" w:rsidRPr="005D0B68">
        <w:rPr>
          <w:rFonts w:ascii="Arial" w:hAnsi="Arial" w:cs="Arial"/>
          <w:w w:val="150"/>
          <w:sz w:val="24"/>
          <w:szCs w:val="24"/>
        </w:rPr>
        <w:t>………………………………………………………</w:t>
      </w:r>
      <w:r w:rsidR="005C2C01">
        <w:rPr>
          <w:rFonts w:ascii="Arial" w:hAnsi="Arial" w:cs="Arial"/>
          <w:w w:val="150"/>
          <w:sz w:val="24"/>
          <w:szCs w:val="24"/>
        </w:rPr>
        <w:t>………………………………………………….</w:t>
      </w:r>
    </w:p>
    <w:p w14:paraId="617D7C29" w14:textId="77777777" w:rsidR="009903B2" w:rsidRPr="005D0B68" w:rsidRDefault="00DE3EE8" w:rsidP="00BF0878">
      <w:pPr>
        <w:pStyle w:val="Tekstpodstawowy"/>
        <w:spacing w:line="369" w:lineRule="auto"/>
        <w:ind w:left="116" w:right="862"/>
        <w:jc w:val="center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(</w:t>
      </w:r>
      <w:r w:rsidRPr="005C2C01">
        <w:rPr>
          <w:rFonts w:ascii="Arial" w:hAnsi="Arial" w:cs="Arial"/>
        </w:rPr>
        <w:t>adres zamieszkania: ulica, numer domu/mieszkania, miejscowość, kod,</w:t>
      </w:r>
      <w:r w:rsidR="005D0B68" w:rsidRPr="005C2C01">
        <w:rPr>
          <w:rFonts w:ascii="Arial" w:hAnsi="Arial" w:cs="Arial"/>
        </w:rPr>
        <w:t xml:space="preserve"> </w:t>
      </w:r>
      <w:r w:rsidRPr="005C2C01">
        <w:rPr>
          <w:rFonts w:ascii="Arial" w:hAnsi="Arial" w:cs="Arial"/>
        </w:rPr>
        <w:t>gmina</w:t>
      </w:r>
      <w:r w:rsidRPr="005D0B68">
        <w:rPr>
          <w:rFonts w:ascii="Arial" w:hAnsi="Arial" w:cs="Arial"/>
          <w:sz w:val="24"/>
          <w:szCs w:val="24"/>
        </w:rPr>
        <w:t>)</w:t>
      </w:r>
    </w:p>
    <w:p w14:paraId="26110FE8" w14:textId="77777777" w:rsidR="009903B2" w:rsidRDefault="009903B2">
      <w:pPr>
        <w:pStyle w:val="Tekstpodstawowy"/>
        <w:spacing w:before="3"/>
        <w:ind w:left="0"/>
        <w:rPr>
          <w:sz w:val="33"/>
        </w:rPr>
      </w:pPr>
    </w:p>
    <w:p w14:paraId="356150F1" w14:textId="151EE30F" w:rsidR="009903B2" w:rsidRDefault="009903B2" w:rsidP="00343F6D">
      <w:pPr>
        <w:tabs>
          <w:tab w:val="left" w:pos="543"/>
          <w:tab w:val="left" w:pos="544"/>
        </w:tabs>
        <w:spacing w:before="7" w:line="360" w:lineRule="auto"/>
        <w:ind w:right="98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9"/>
      </w:tblGrid>
      <w:tr w:rsidR="00343F6D" w14:paraId="54C5812E" w14:textId="77777777" w:rsidTr="00343F6D">
        <w:trPr>
          <w:trHeight w:val="667"/>
        </w:trPr>
        <w:tc>
          <w:tcPr>
            <w:tcW w:w="5665" w:type="dxa"/>
            <w:vMerge w:val="restart"/>
          </w:tcPr>
          <w:p w14:paraId="40E7ED5B" w14:textId="77777777" w:rsidR="00343F6D" w:rsidRDefault="00343F6D" w:rsidP="00343F6D">
            <w:pPr>
              <w:tabs>
                <w:tab w:val="left" w:pos="543"/>
                <w:tab w:val="left" w:pos="544"/>
              </w:tabs>
              <w:spacing w:before="7" w:line="360" w:lineRule="auto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57CDD78D" w14:textId="5D2A756E" w:rsidR="00343F6D" w:rsidRDefault="00343F6D" w:rsidP="00343F6D">
            <w:pPr>
              <w:tabs>
                <w:tab w:val="left" w:pos="543"/>
                <w:tab w:val="left" w:pos="544"/>
              </w:tabs>
              <w:spacing w:before="7" w:after="240" w:line="360" w:lineRule="auto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Deklaruję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F6D">
              <w:rPr>
                <w:rFonts w:ascii="Arial" w:hAnsi="Arial" w:cs="Arial"/>
                <w:sz w:val="24"/>
                <w:szCs w:val="24"/>
              </w:rPr>
              <w:t>podjęcie lub kontynuację zatrudnienia na terenie województwa warmińsko-mazurskiego</w:t>
            </w:r>
          </w:p>
        </w:tc>
        <w:tc>
          <w:tcPr>
            <w:tcW w:w="3399" w:type="dxa"/>
          </w:tcPr>
          <w:p w14:paraId="0ED321D4" w14:textId="30B7B1A3" w:rsidR="00343F6D" w:rsidRDefault="00343F6D" w:rsidP="00343F6D">
            <w:pPr>
              <w:tabs>
                <w:tab w:val="left" w:pos="543"/>
                <w:tab w:val="left" w:pos="544"/>
              </w:tabs>
              <w:spacing w:before="7" w:line="480" w:lineRule="auto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F6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343F6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43F6D" w14:paraId="032DD6B2" w14:textId="77777777" w:rsidTr="00343F6D">
        <w:trPr>
          <w:trHeight w:val="688"/>
        </w:trPr>
        <w:tc>
          <w:tcPr>
            <w:tcW w:w="5665" w:type="dxa"/>
            <w:vMerge/>
          </w:tcPr>
          <w:p w14:paraId="37F9A045" w14:textId="77777777" w:rsidR="00343F6D" w:rsidRDefault="00343F6D" w:rsidP="00343F6D">
            <w:pPr>
              <w:tabs>
                <w:tab w:val="left" w:pos="543"/>
                <w:tab w:val="left" w:pos="544"/>
              </w:tabs>
              <w:spacing w:before="7" w:line="360" w:lineRule="auto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E8659BE" w14:textId="27751B88" w:rsidR="00343F6D" w:rsidRDefault="00343F6D" w:rsidP="00343F6D">
            <w:pPr>
              <w:tabs>
                <w:tab w:val="left" w:pos="543"/>
                <w:tab w:val="left" w:pos="544"/>
              </w:tabs>
              <w:spacing w:before="7" w:line="480" w:lineRule="auto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F6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Nie</w:t>
            </w:r>
          </w:p>
        </w:tc>
      </w:tr>
    </w:tbl>
    <w:p w14:paraId="4540995E" w14:textId="77777777" w:rsidR="00343F6D" w:rsidRPr="00343F6D" w:rsidRDefault="00343F6D" w:rsidP="00343F6D">
      <w:pPr>
        <w:tabs>
          <w:tab w:val="left" w:pos="543"/>
          <w:tab w:val="left" w:pos="544"/>
        </w:tabs>
        <w:spacing w:before="7" w:line="360" w:lineRule="auto"/>
        <w:ind w:right="98"/>
        <w:rPr>
          <w:rFonts w:ascii="Arial" w:hAnsi="Arial" w:cs="Arial"/>
          <w:sz w:val="24"/>
          <w:szCs w:val="24"/>
        </w:rPr>
      </w:pPr>
    </w:p>
    <w:p w14:paraId="104DB5CA" w14:textId="77777777" w:rsidR="00343F6D" w:rsidRPr="005C2C01" w:rsidRDefault="00343F6D" w:rsidP="00343F6D">
      <w:pPr>
        <w:pStyle w:val="Akapitzlist"/>
        <w:tabs>
          <w:tab w:val="left" w:pos="543"/>
          <w:tab w:val="left" w:pos="544"/>
        </w:tabs>
        <w:spacing w:before="7" w:line="360" w:lineRule="auto"/>
        <w:ind w:right="98" w:firstLine="0"/>
        <w:rPr>
          <w:rFonts w:ascii="Arial" w:hAnsi="Arial" w:cs="Arial"/>
          <w:sz w:val="24"/>
          <w:szCs w:val="24"/>
        </w:rPr>
      </w:pPr>
    </w:p>
    <w:p w14:paraId="25152710" w14:textId="72CA465D" w:rsidR="009903B2" w:rsidRPr="00343F6D" w:rsidRDefault="00DE3EE8" w:rsidP="00343F6D">
      <w:pPr>
        <w:tabs>
          <w:tab w:val="left" w:pos="543"/>
          <w:tab w:val="left" w:pos="544"/>
        </w:tabs>
        <w:spacing w:before="2" w:after="240" w:line="360" w:lineRule="auto"/>
        <w:ind w:left="115"/>
        <w:rPr>
          <w:rFonts w:ascii="Arial" w:hAnsi="Arial" w:cs="Arial"/>
          <w:spacing w:val="-2"/>
          <w:sz w:val="24"/>
          <w:szCs w:val="24"/>
        </w:rPr>
      </w:pPr>
      <w:r w:rsidRPr="00343F6D">
        <w:rPr>
          <w:rFonts w:ascii="Arial" w:hAnsi="Arial" w:cs="Arial"/>
          <w:i/>
          <w:sz w:val="24"/>
          <w:szCs w:val="24"/>
        </w:rPr>
        <w:t>Uprzedzony/a</w:t>
      </w:r>
      <w:r w:rsidRPr="00343F6D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o</w:t>
      </w:r>
      <w:r w:rsidRPr="00343F6D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odpowiedzialności</w:t>
      </w:r>
      <w:r w:rsidRPr="00343F6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za</w:t>
      </w:r>
      <w:r w:rsidRPr="00343F6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złożenie</w:t>
      </w:r>
      <w:r w:rsidRPr="00343F6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nieprawdziwego</w:t>
      </w:r>
      <w:r w:rsidRPr="00343F6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oświadczenia</w:t>
      </w:r>
      <w:r w:rsidRPr="00343F6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lub</w:t>
      </w:r>
      <w:r w:rsidRPr="00343F6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43F6D">
        <w:rPr>
          <w:rFonts w:ascii="Arial" w:hAnsi="Arial" w:cs="Arial"/>
          <w:i/>
          <w:sz w:val="24"/>
          <w:szCs w:val="24"/>
        </w:rPr>
        <w:t>zatajenia prawdy, niniejszym oświadczam, że dane zawarte w niniejszym „Oświadczeniu/Deklaracji udziału w projekcie” są zgodne z prawdą.</w:t>
      </w:r>
    </w:p>
    <w:p w14:paraId="3788481C" w14:textId="77777777" w:rsidR="009903B2" w:rsidRPr="005D0B68" w:rsidRDefault="009903B2" w:rsidP="005D0B68">
      <w:pPr>
        <w:pStyle w:val="Tekstpodstawowy"/>
        <w:spacing w:before="11" w:line="360" w:lineRule="auto"/>
        <w:ind w:left="0"/>
        <w:rPr>
          <w:rFonts w:ascii="Arial" w:hAnsi="Arial" w:cs="Arial"/>
          <w:i/>
          <w:sz w:val="24"/>
          <w:szCs w:val="24"/>
        </w:rPr>
      </w:pPr>
    </w:p>
    <w:p w14:paraId="024335F7" w14:textId="77777777" w:rsidR="009903B2" w:rsidRPr="005D0B68" w:rsidRDefault="00BF0878" w:rsidP="005D0B68">
      <w:pPr>
        <w:pStyle w:val="Tekstpodstawowy"/>
        <w:spacing w:before="134" w:line="360" w:lineRule="auto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9E566" wp14:editId="4A625B63">
                <wp:simplePos x="0" y="0"/>
                <wp:positionH relativeFrom="margin">
                  <wp:posOffset>2444750</wp:posOffset>
                </wp:positionH>
                <wp:positionV relativeFrom="paragraph">
                  <wp:posOffset>479425</wp:posOffset>
                </wp:positionV>
                <wp:extent cx="2981325" cy="457200"/>
                <wp:effectExtent l="0" t="0" r="0" b="0"/>
                <wp:wrapNone/>
                <wp:docPr id="51538266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88B11" w14:textId="77777777" w:rsidR="005D0B68" w:rsidRPr="003A7DC0" w:rsidRDefault="005D0B68" w:rsidP="005D0B68">
                            <w:pPr>
                              <w:ind w:right="5"/>
                              <w:jc w:val="center"/>
                            </w:pPr>
                            <w:r>
                              <w:t>Data i c</w:t>
                            </w:r>
                            <w:r w:rsidRPr="003A7DC0">
                              <w:t>zytelny podpis</w:t>
                            </w:r>
                            <w:r>
                              <w:t xml:space="preserve"> Uczestnika/czki 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79E56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92.5pt;margin-top:37.75pt;width:234.75pt;height:36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" filled="f" stroked="f" strokeweight=".5pt">
                <v:textbox>
                  <w:txbxContent>
                    <w:p w14:paraId="34588B11" w14:textId="77777777" w:rsidR="005D0B68" w:rsidRPr="003A7DC0" w:rsidRDefault="005D0B68" w:rsidP="005D0B68">
                      <w:pPr>
                        <w:ind w:right="5"/>
                        <w:jc w:val="center"/>
                      </w:pPr>
                      <w:r>
                        <w:t>Data i c</w:t>
                      </w:r>
                      <w:r w:rsidRPr="003A7DC0">
                        <w:t>zytelny podpis</w:t>
                      </w:r>
                      <w:r>
                        <w:t xml:space="preserve"> Uczestnika/czki 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58D3EF" wp14:editId="7CC75209">
                <wp:simplePos x="0" y="0"/>
                <wp:positionH relativeFrom="margin">
                  <wp:posOffset>2446020</wp:posOffset>
                </wp:positionH>
                <wp:positionV relativeFrom="paragraph">
                  <wp:posOffset>157956</wp:posOffset>
                </wp:positionV>
                <wp:extent cx="3075305" cy="457200"/>
                <wp:effectExtent l="0" t="0" r="0" b="0"/>
                <wp:wrapNone/>
                <wp:docPr id="73167157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C41F1" w14:textId="77777777" w:rsidR="005D0B68" w:rsidRDefault="00BF0878" w:rsidP="005D0B68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8D3EF" id="_x0000_s1027" type="#_x0000_t202" style="position:absolute;margin-left:192.6pt;margin-top:12.45pt;width:242.15pt;height:36pt;z-index:251678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" filled="f" stroked="f" strokeweight=".5pt">
                <v:textbox>
                  <w:txbxContent>
                    <w:p w14:paraId="656C41F1" w14:textId="77777777" w:rsidR="005D0B68" w:rsidRDefault="00BF0878" w:rsidP="005D0B68">
                      <w:pPr>
                        <w:jc w:val="center"/>
                      </w:pPr>
                      <w: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03B2" w:rsidRPr="005D0B68" w:rsidSect="005D0B68">
      <w:headerReference w:type="default" r:id="rId7"/>
      <w:footerReference w:type="default" r:id="rId8"/>
      <w:pgSz w:w="11910" w:h="16840"/>
      <w:pgMar w:top="1418" w:right="1418" w:bottom="1418" w:left="1418" w:header="375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C8D1" w14:textId="77777777" w:rsidR="00955B3E" w:rsidRDefault="00955B3E">
      <w:r>
        <w:separator/>
      </w:r>
    </w:p>
  </w:endnote>
  <w:endnote w:type="continuationSeparator" w:id="0">
    <w:p w14:paraId="2EBC81D6" w14:textId="77777777" w:rsidR="00955B3E" w:rsidRDefault="009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A2A6" w14:textId="77777777" w:rsidR="009903B2" w:rsidRDefault="005D0B68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7253818" wp14:editId="69E5EA40">
              <wp:simplePos x="0" y="0"/>
              <wp:positionH relativeFrom="page">
                <wp:posOffset>6553835</wp:posOffset>
              </wp:positionH>
              <wp:positionV relativeFrom="page">
                <wp:posOffset>10370185</wp:posOffset>
              </wp:positionV>
              <wp:extent cx="160020" cy="165735"/>
              <wp:effectExtent l="0" t="0" r="5080" b="12065"/>
              <wp:wrapNone/>
              <wp:docPr id="11991567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9075C" w14:textId="77777777" w:rsidR="009903B2" w:rsidRDefault="00DE3EE8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538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16.05pt;margin-top:816.55pt;width:12.6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" filled="f" stroked="f">
              <v:path arrowok="t"/>
              <v:textbox inset="0,0,0,0">
                <w:txbxContent>
                  <w:p w14:paraId="5839075C" w14:textId="77777777" w:rsidR="009903B2" w:rsidRDefault="00DE3EE8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4F1A" w14:textId="77777777" w:rsidR="00955B3E" w:rsidRDefault="00955B3E">
      <w:r>
        <w:separator/>
      </w:r>
    </w:p>
  </w:footnote>
  <w:footnote w:type="continuationSeparator" w:id="0">
    <w:p w14:paraId="76D2B910" w14:textId="77777777" w:rsidR="00955B3E" w:rsidRDefault="009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CA66" w14:textId="77777777" w:rsidR="009903B2" w:rsidRDefault="00DE3EE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96DF26D" wp14:editId="29FA01D6">
          <wp:simplePos x="0" y="0"/>
          <wp:positionH relativeFrom="page">
            <wp:posOffset>900112</wp:posOffset>
          </wp:positionH>
          <wp:positionV relativeFrom="page">
            <wp:posOffset>235744</wp:posOffset>
          </wp:positionV>
          <wp:extent cx="5728017" cy="659114"/>
          <wp:effectExtent l="0" t="0" r="0" b="1905"/>
          <wp:wrapNone/>
          <wp:docPr id="2116427542" name="image1.jpeg" descr="Nagłówek przedstawiający logotypy: Funduszy Europejskich dla Warmii i Mazur, Dofinansowania przez Unię Europejską oraz logotyp Warmia Mazury. 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Nagłówek przedstawiający logotypy: Funduszy Europejskich dla Warmii i Mazur, Dofinansowania przez Unię Europejską oraz logotyp Warmia Mazury. 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0647" cy="67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F1A17"/>
    <w:multiLevelType w:val="hybridMultilevel"/>
    <w:tmpl w:val="4704CD5E"/>
    <w:lvl w:ilvl="0" w:tplc="475C08DA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B6C3F6">
      <w:start w:val="1"/>
      <w:numFmt w:val="lowerLetter"/>
      <w:lvlText w:val="%2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FC4E14">
      <w:numFmt w:val="bullet"/>
      <w:lvlText w:val="•"/>
      <w:lvlJc w:val="left"/>
      <w:pPr>
        <w:ind w:left="2284" w:hanging="428"/>
      </w:pPr>
      <w:rPr>
        <w:rFonts w:hint="default"/>
        <w:lang w:val="pl-PL" w:eastAsia="en-US" w:bidi="ar-SA"/>
      </w:rPr>
    </w:lvl>
    <w:lvl w:ilvl="3" w:tplc="E27C6C8A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4" w:tplc="62DAAA86">
      <w:numFmt w:val="bullet"/>
      <w:lvlText w:val="•"/>
      <w:lvlJc w:val="left"/>
      <w:pPr>
        <w:ind w:left="4029" w:hanging="428"/>
      </w:pPr>
      <w:rPr>
        <w:rFonts w:hint="default"/>
        <w:lang w:val="pl-PL" w:eastAsia="en-US" w:bidi="ar-SA"/>
      </w:rPr>
    </w:lvl>
    <w:lvl w:ilvl="5" w:tplc="7EF601F2">
      <w:numFmt w:val="bullet"/>
      <w:lvlText w:val="•"/>
      <w:lvlJc w:val="left"/>
      <w:pPr>
        <w:ind w:left="4902" w:hanging="428"/>
      </w:pPr>
      <w:rPr>
        <w:rFonts w:hint="default"/>
        <w:lang w:val="pl-PL" w:eastAsia="en-US" w:bidi="ar-SA"/>
      </w:rPr>
    </w:lvl>
    <w:lvl w:ilvl="6" w:tplc="FFBA13FC">
      <w:numFmt w:val="bullet"/>
      <w:lvlText w:val="•"/>
      <w:lvlJc w:val="left"/>
      <w:pPr>
        <w:ind w:left="5774" w:hanging="428"/>
      </w:pPr>
      <w:rPr>
        <w:rFonts w:hint="default"/>
        <w:lang w:val="pl-PL" w:eastAsia="en-US" w:bidi="ar-SA"/>
      </w:rPr>
    </w:lvl>
    <w:lvl w:ilvl="7" w:tplc="FF1C649A">
      <w:numFmt w:val="bullet"/>
      <w:lvlText w:val="•"/>
      <w:lvlJc w:val="left"/>
      <w:pPr>
        <w:ind w:left="6646" w:hanging="428"/>
      </w:pPr>
      <w:rPr>
        <w:rFonts w:hint="default"/>
        <w:lang w:val="pl-PL" w:eastAsia="en-US" w:bidi="ar-SA"/>
      </w:rPr>
    </w:lvl>
    <w:lvl w:ilvl="8" w:tplc="C062ED78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</w:abstractNum>
  <w:num w:numId="1" w16cid:durableId="3659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B2"/>
    <w:rsid w:val="00042BD1"/>
    <w:rsid w:val="000E4541"/>
    <w:rsid w:val="00343F6D"/>
    <w:rsid w:val="003B3270"/>
    <w:rsid w:val="004D5644"/>
    <w:rsid w:val="005C2C01"/>
    <w:rsid w:val="005D0B68"/>
    <w:rsid w:val="006F6898"/>
    <w:rsid w:val="00703A85"/>
    <w:rsid w:val="00724056"/>
    <w:rsid w:val="00955B3E"/>
    <w:rsid w:val="009903B2"/>
    <w:rsid w:val="00A25514"/>
    <w:rsid w:val="00A65184"/>
    <w:rsid w:val="00A7081A"/>
    <w:rsid w:val="00A870B4"/>
    <w:rsid w:val="00AF11ED"/>
    <w:rsid w:val="00BC5C35"/>
    <w:rsid w:val="00BF0878"/>
    <w:rsid w:val="00C21343"/>
    <w:rsid w:val="00C358C9"/>
    <w:rsid w:val="00C41BD6"/>
    <w:rsid w:val="00CD1DD5"/>
    <w:rsid w:val="00D065E3"/>
    <w:rsid w:val="00D13CE4"/>
    <w:rsid w:val="00DE3EE8"/>
    <w:rsid w:val="00D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0C71C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5D0B68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</w:style>
  <w:style w:type="paragraph" w:styleId="Tytu">
    <w:name w:val="Title"/>
    <w:basedOn w:val="Tekstpodstawowy"/>
    <w:uiPriority w:val="10"/>
    <w:qFormat/>
    <w:rsid w:val="005D0B68"/>
    <w:pPr>
      <w:spacing w:before="87" w:line="360" w:lineRule="auto"/>
      <w:ind w:left="116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B68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B68"/>
    <w:rPr>
      <w:rFonts w:ascii="Microsoft Sans Serif" w:eastAsia="Microsoft Sans Serif" w:hAnsi="Microsoft Sans Serif" w:cs="Microsoft Sans Serif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B68"/>
    <w:rPr>
      <w:rFonts w:ascii="Arial" w:eastAsia="Microsoft Sans Serif" w:hAnsi="Arial" w:cs="Arial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4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Paula Kamińska</cp:lastModifiedBy>
  <cp:revision>6</cp:revision>
  <dcterms:created xsi:type="dcterms:W3CDTF">2024-09-23T09:11:00Z</dcterms:created>
  <dcterms:modified xsi:type="dcterms:W3CDTF">2024-10-15T11:14:00Z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