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Załącznik nr 6 do Regulaminu rekrutacji i uczestnictwa w projekcie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„Kwalifikacje na miarę rynku pracy”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Nr FEWM.07.02-IP.01-0077/24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OŚWIADCZENIE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samotnym wychowywaniu dziecka oraz niewychowywaniu żadnego dziecka wspólnie z jego rodzicem</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5985"/>
        <w:tblGridChange w:id="0">
          <w:tblGrid>
            <w:gridCol w:w="3227"/>
            <w:gridCol w:w="5985"/>
          </w:tblGrid>
        </w:tblGridChange>
      </w:tblGrid>
      <w:tr>
        <w:trPr>
          <w:cantSplit w:val="0"/>
          <w:trHeight w:val="680" w:hRule="atLeast"/>
          <w:tblHeader w:val="0"/>
        </w:trPr>
        <w:tc>
          <w:tcPr>
            <w:shd w:fill="d9d9d9"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IMIĘ (IMIONA) I NAZWISKO</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shd w:fill="d9d9d9" w:val="cle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ADRES ZAMIESZKANIA</w:t>
            </w: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shd w:fill="d9d9d9"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NR PESEL</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Jestem świadomy/a odpowiedzialności karnej za złożenie fałszywego oświadczenia.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Oświadczam, iż samotnie wychowuję dziecko/dzieci:</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(imię i nazwisko dziecka)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(imię i nazwisko dziecka)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(imię i nazwisko dziecka)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oraz nie wychowuję żadnego dziecka wspólnie z jego rodzicem.</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88.0" w:type="dxa"/>
        <w:jc w:val="left"/>
        <w:tblInd w:w="-108.0" w:type="dxa"/>
        <w:tblLayout w:type="fixed"/>
        <w:tblLook w:val="0000"/>
      </w:tblPr>
      <w:tblGrid>
        <w:gridCol w:w="3572"/>
        <w:gridCol w:w="5716"/>
        <w:tblGridChange w:id="0">
          <w:tblGrid>
            <w:gridCol w:w="3572"/>
            <w:gridCol w:w="5716"/>
          </w:tblGrid>
        </w:tblGridChange>
      </w:tblGrid>
      <w:tr>
        <w:trPr>
          <w:cantSplit w:val="0"/>
          <w:trHeight w:val="907" w:hRule="atLeast"/>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Miejscowość i data</w:t>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Czytelny podpis osoby składającej oświadczenie</w:t>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417" w:top="1897" w:left="1417" w:right="1417" w:header="284" w:footer="2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after="240" w:before="240" w:lineRule="auto"/>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b w:val="1"/>
        <w:sz w:val="18"/>
        <w:szCs w:val="18"/>
        <w:rtl w:val="0"/>
      </w:rPr>
      <w:t xml:space="preserve">„Kwalifikacje na miarę rynku pracy” nr FEWM.07.02-IP.01-0077/24 - </w:t>
    </w:r>
    <w:r w:rsidDel="00000000" w:rsidR="00000000" w:rsidRPr="00000000">
      <w:rPr>
        <w:sz w:val="18"/>
        <w:szCs w:val="18"/>
        <w:rtl w:val="0"/>
      </w:rPr>
      <w:t xml:space="preserve">projekt współfinansowany przez Unię Europejską oraz budżet państwa w ramach programu Fundusze Europejskie dla Warmii i Mazur (FEWiM) 2021-2027, </w:t>
      <w:br w:type="textWrapping"/>
      <w:t xml:space="preserve">Oś Priorytetowa 7: Rynek pracy, Działanie 7.2 Poprawa sytuacji zawodowej osób pracujących.</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zgodnie z art. 4 pkt 43 ustawy z dnia 14 grudnia 2016 r. Prawo Oświatowe (tekst jednolity Dz. U. z 2023 r. poz.900 z późń. zm.) samotne wychowywanie dziecka oznacza wychowywanie dziecka przez pannę, kawalera, wdowę, wdowca, osobę pozostającą w separacji orzeczonej prawomocnym wyrokiem sądu, osobę rozwiedzioną, chyba że osoba taka wychowuje wspólnie co najmniej jedno dziecko z jego rodzicem.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60720" cy="91186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9118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1">
    <w:name w:val="Nagłówek 1"/>
    <w:basedOn w:val="Normalny"/>
    <w:next w:val="Normalny"/>
    <w:autoRedefine w:val="0"/>
    <w:hidden w:val="0"/>
    <w:qFormat w:val="0"/>
    <w:pPr>
      <w:keepNext w:val="1"/>
      <w:suppressAutoHyphens w:val="1"/>
      <w:spacing w:after="0" w:line="360" w:lineRule="auto"/>
      <w:ind w:leftChars="-1" w:rightChars="0" w:firstLineChars="-1"/>
      <w:jc w:val="center"/>
      <w:textDirection w:val="btLr"/>
      <w:textAlignment w:val="top"/>
      <w:outlineLvl w:val="0"/>
    </w:pPr>
    <w:rPr>
      <w:rFonts w:ascii="Times New Roman" w:cs="Arial" w:eastAsia="Times New Roman" w:hAnsi="Times New Roman"/>
      <w:b w:val="1"/>
      <w:i w:val="1"/>
      <w:w w:val="100"/>
      <w:position w:val="-1"/>
      <w:sz w:val="22"/>
      <w:szCs w:val="22"/>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Akapitzlistą,Numerowanie,ListParagraph">
    <w:name w:val="Akapit z listą,Numerowanie,List Paragraph"/>
    <w:basedOn w:val="Normalny"/>
    <w:next w:val="Akapitzlistą,Numerowanie,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Znak,Znak+Wyjustowany,Interlinia:Wi...Znak,Interlinia:Wi...,Znak">
    <w:name w:val="Nagłówek, Znak,Znak + Wyjustowany,Interlinia:  Wi... Znak,Interlinia:  Wi...,Znak"/>
    <w:basedOn w:val="Normalny"/>
    <w:next w:val="Nagłówek,Znak,Znak+Wyjustowany,Interlinia:Wi...Znak,Interlinia:Wi...,Znak"/>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NagłówekZnak,ZnakZnak,Znak+WyjustowanyZnak,Interlinia:Wi...ZnakZnak,Interlinia:Wi...Znak1,ZnakZnak">
    <w:name w:val="Nagłówek Znak, Znak Znak,Znak + Wyjustowany Znak,Interlinia:  Wi... Znak Znak,Interlinia:  Wi... Znak1,Znak Znak"/>
    <w:basedOn w:val="Domyślnaczcionkaakapitu"/>
    <w:next w:val="NagłówekZnak,ZnakZnak,Znak+WyjustowanyZnak,Interlinia:Wi...ZnakZnak,Interlinia:Wi...Znak1,ZnakZnak"/>
    <w:autoRedefine w:val="0"/>
    <w:hidden w:val="0"/>
    <w:qFormat w:val="0"/>
    <w:rPr>
      <w:w w:val="100"/>
      <w:position w:val="-1"/>
      <w:effect w:val="none"/>
      <w:vertAlign w:val="baseline"/>
      <w:cs w:val="0"/>
      <w:em w:val="none"/>
      <w:lang/>
    </w:rPr>
  </w:style>
  <w:style w:type="paragraph" w:styleId="Stopka">
    <w:name w:val="Stopka"/>
    <w:basedOn w:val="Normalny"/>
    <w:next w:val="Stopk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StopkaZnak">
    <w:name w:val="Stopka Znak"/>
    <w:basedOn w:val="Domyślnaczcionkaakapitu"/>
    <w:next w:val="StopkaZnak"/>
    <w:autoRedefine w:val="0"/>
    <w:hidden w:val="0"/>
    <w:qFormat w:val="0"/>
    <w:rPr>
      <w:w w:val="100"/>
      <w:position w:val="-1"/>
      <w:effect w:val="none"/>
      <w:vertAlign w:val="baseline"/>
      <w:cs w:val="0"/>
      <w:em w:val="none"/>
      <w:lang/>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Tahoma" w:cs="Tahoma" w:hAnsi="Tahoma"/>
      <w:w w:val="100"/>
      <w:position w:val="-1"/>
      <w:sz w:val="16"/>
      <w:szCs w:val="16"/>
      <w:effect w:val="none"/>
      <w:vertAlign w:val="baseline"/>
      <w:cs w:val="0"/>
      <w:em w:val="none"/>
      <w:lang/>
    </w:rPr>
  </w:style>
  <w:style w:type="table" w:styleId="Tabela-Siatka">
    <w:name w:val="Tabela - Siatka"/>
    <w:basedOn w:val="Standardowy"/>
    <w:next w:val="Tabela-Siatk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ela-Siatk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kstprzypisudolnegoZnak,PodrozdziałZnak,FootnoteZnak,Podrozdzia3Znak,Podrozdzia3ZnakZnakZnakZnak,TekstprzypisuZnakZnakZnakZnakZnak1,TekstprzypisuZnakZnakZnakZnakZnakZnak,TekstprzypisuZnakZnakZnakZnakZnakZnakZnakZnak">
    <w:name w:val="Tekst przypisu dolnego Znak,Podrozdział Znak,Footnote Znak,Podrozdzia3 Znak,Podrozdzia3 Znak Znak Znak Znak,Tekst przypisu Znak Znak Znak Znak Znak1,Tekst przypisu Znak Znak Znak Znak Znak Znak,Tekst przypisu Znak Znak Znak Znak Znak Znak Znak Znak"/>
    <w:basedOn w:val="Domyślnaczcionkaakapitu"/>
    <w:next w:val="TekstprzypisudolnegoZnak,PodrozdziałZnak,FootnoteZnak,Podrozdzia3Znak,Podrozdzia3ZnakZnakZnakZnak,TekstprzypisuZnakZnakZnakZnakZnak1,TekstprzypisuZnakZnakZnakZnakZnakZnak,TekstprzypisuZnakZnakZnakZnakZnakZnakZnakZnak"/>
    <w:autoRedefine w:val="0"/>
    <w:hidden w:val="0"/>
    <w:qFormat w:val="0"/>
    <w:rPr>
      <w:w w:val="100"/>
      <w:position w:val="-1"/>
      <w:effect w:val="none"/>
      <w:vertAlign w:val="baseline"/>
      <w:cs w:val="0"/>
      <w:em w:val="none"/>
      <w:lang/>
    </w:rPr>
  </w:style>
  <w:style w:type="paragraph" w:styleId="Tekstprzypisudolnego,Podrozdział,Footnote,Podrozdzia3,Podrozdzia3ZnakZnakZnak,TekstprzypisuZnakZnakZnakZnak,TekstprzypisuZnakZnakZnakZnakZnak,TekstprzypisuZnakZnakZnakZnakZnakZnakZnak,Fußnote,PRZYPISKI,-EFuﬂnotentext">
    <w:name w:val="Tekst przypisu dolnego,Podrozdział,Footnote,Podrozdzia3,Podrozdzia3 Znak Znak Znak,Tekst przypisu Znak Znak Znak Znak,Tekst przypisu Znak Znak Znak Znak Znak,Tekst przypisu Znak Znak Znak Znak Znak Znak Znak,Fußnote,PRZYPISKI,-E Fuﬂnotentext"/>
    <w:basedOn w:val="Normalny"/>
    <w:next w:val="Tekstprzypisudolnego,Podrozdział,Footnote,Podrozdzia3,Podrozdzia3ZnakZnakZnak,TekstprzypisuZnakZnakZnakZnak,TekstprzypisuZnakZnakZnakZnakZnak,TekstprzypisuZnakZnakZnakZnakZnakZnakZnak,Fußnote,PRZYPISKI,-EFuﬂnoten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TekstprzypisudolnegoZnak1">
    <w:name w:val="Tekst przypisu dolnego Znak1"/>
    <w:next w:val="TekstprzypisudolnegoZnak1"/>
    <w:autoRedefine w:val="0"/>
    <w:hidden w:val="0"/>
    <w:qFormat w:val="0"/>
    <w:rPr>
      <w:w w:val="100"/>
      <w:position w:val="-1"/>
      <w:sz w:val="20"/>
      <w:szCs w:val="20"/>
      <w:effect w:val="none"/>
      <w:vertAlign w:val="baseline"/>
      <w:cs w:val="0"/>
      <w:em w:val="none"/>
      <w:lang/>
    </w:rPr>
  </w:style>
  <w:style w:type="character" w:styleId="AkapitzlistąZnak,NumerowanieZnak,ListParagraphZnak">
    <w:name w:val="Akapit z listą Znak,Numerowanie Znak,List Paragraph Znak"/>
    <w:next w:val="AkapitzlistąZnak,NumerowanieZnak,ListParagraphZnak"/>
    <w:autoRedefine w:val="0"/>
    <w:hidden w:val="0"/>
    <w:qFormat w:val="0"/>
    <w:rPr>
      <w:w w:val="100"/>
      <w:position w:val="-1"/>
      <w:effect w:val="none"/>
      <w:vertAlign w:val="baseline"/>
      <w:cs w:val="0"/>
      <w:em w:val="none"/>
      <w:lang/>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komentarzaZnak">
    <w:name w:val="Tekst komentarza Znak"/>
    <w:next w:val="TekstkomentarzaZnak"/>
    <w:autoRedefine w:val="0"/>
    <w:hidden w:val="0"/>
    <w:qFormat w:val="0"/>
    <w:rPr>
      <w:w w:val="100"/>
      <w:position w:val="-1"/>
      <w:sz w:val="20"/>
      <w:szCs w:val="20"/>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l-PL"/>
    </w:rPr>
  </w:style>
  <w:style w:type="character" w:styleId="TematkomentarzaZnak">
    <w:name w:val="Temat komentarza Znak"/>
    <w:next w:val="TematkomentarzaZnak"/>
    <w:autoRedefine w:val="0"/>
    <w:hidden w:val="0"/>
    <w:qFormat w:val="0"/>
    <w:rPr>
      <w:b w:val="1"/>
      <w:bCs w:val="1"/>
      <w:w w:val="100"/>
      <w:position w:val="-1"/>
      <w:sz w:val="20"/>
      <w:szCs w:val="20"/>
      <w:effect w:val="none"/>
      <w:vertAlign w:val="baseline"/>
      <w:cs w:val="0"/>
      <w:em w:val="none"/>
      <w:lang/>
    </w:rPr>
  </w:style>
  <w:style w:type="character" w:styleId="Nagłówek1Znak">
    <w:name w:val="Nagłówek 1 Znak"/>
    <w:next w:val="Nagłówek1Znak"/>
    <w:autoRedefine w:val="0"/>
    <w:hidden w:val="0"/>
    <w:qFormat w:val="0"/>
    <w:rPr>
      <w:rFonts w:ascii="Times New Roman" w:cs="Arial" w:eastAsia="Times New Roman" w:hAnsi="Times New Roman"/>
      <w:b w:val="1"/>
      <w:i w:val="1"/>
      <w:w w:val="100"/>
      <w:position w:val="-1"/>
      <w:effect w:val="none"/>
      <w:vertAlign w:val="baseline"/>
      <w:cs w:val="0"/>
      <w:em w:val="none"/>
      <w:lang w:eastAsia="pl-PL"/>
    </w:rPr>
  </w:style>
  <w:style w:type="character" w:styleId="st">
    <w:name w:val="st"/>
    <w:basedOn w:val="Domyślnaczcionkaakapitu"/>
    <w:next w:val="st"/>
    <w:autoRedefine w:val="0"/>
    <w:hidden w:val="0"/>
    <w:qFormat w:val="0"/>
    <w:rPr>
      <w:w w:val="100"/>
      <w:position w:val="-1"/>
      <w:effect w:val="none"/>
      <w:vertAlign w:val="baseline"/>
      <w:cs w:val="0"/>
      <w:em w:val="none"/>
      <w:lang/>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character" w:styleId="Odwołanieprzypisudolnego,FootnoteReferenceNumber,Footnotenumber,EFNZ,-EFußnotenzeichen,Footnote#,Footnotesymbol,Times10Point,Exposant3Point,Ref,denotaalpie,Footnotereferencenumber,noteTESI,SUPERS,ENFootnoteReference,Odwołanieprzypis">
    <w:name w:val="Odwołanie przypisu dolnego,Footnote Reference Number,Footnote number,E FNZ,-E Fußnotenzeichen,Footnote#,Footnote symbol,Times 10 Point,Exposant 3 Point,Ref,de nota al pie,Footnote reference number,note TESI,SUPERS,EN Footnote Reference,Odwołanie przypis"/>
    <w:next w:val="Odwołanieprzypisudolnego,FootnoteReferenceNumber,Footnotenumber,EFNZ,-EFußnotenzeichen,Footnote#,Footnotesymbol,Times10Point,Exposant3Point,Ref,denotaalpie,Footnotereferencenumber,noteTESI,SUPERS,ENFootnoteReference,Odwołanieprzypis"/>
    <w:autoRedefine w:val="0"/>
    <w:hidden w:val="0"/>
    <w:qFormat w:val="1"/>
    <w:rPr>
      <w:w w:val="100"/>
      <w:position w:val="-1"/>
      <w:effect w:val="none"/>
      <w:vertAlign w:val="superscript"/>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l-PL" w:val="pl-PL"/>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NR/Hi0Y/L7w6Hc/7XNWx+ZQXKw==">CgMxLjA4AHIhMVRjUmQ5aWNpWEdiZ2NEWlNwZkx1N01neUFWMTdsUV9x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2024-09-25T09:39:00Z</dcterms:created>
  <dc:creator>Martyna Chyla</dc:creator>
</cp:coreProperties>
</file>